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2 этапа конкурса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включение в кадровый резерв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замещени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вакантн</w:t>
      </w:r>
      <w:r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ей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Федеральной службы государственной статистики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>Камчатскому краю</w:t>
      </w:r>
      <w:proofErr w:type="gramEnd"/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4D08" w:rsidRDefault="00F54D08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295768">
        <w:rPr>
          <w:rFonts w:ascii="Times New Roman" w:eastAsia="Times New Roman" w:hAnsi="Times New Roman"/>
          <w:sz w:val="28"/>
          <w:szCs w:val="28"/>
        </w:rPr>
        <w:t>, 6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2018 года в 10-00 часов состоится заседание Конкурсной комиссии по проведению 2 этапа конкурса на </w:t>
      </w:r>
      <w:r w:rsidRPr="00F54D08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4D08">
        <w:rPr>
          <w:rFonts w:ascii="Times New Roman" w:eastAsia="Times New Roman" w:hAnsi="Times New Roman"/>
          <w:bCs/>
          <w:sz w:val="28"/>
          <w:szCs w:val="28"/>
        </w:rPr>
        <w:t>для</w:t>
      </w:r>
      <w:r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замещени</w:t>
      </w:r>
      <w:r w:rsidRPr="00F54D08">
        <w:rPr>
          <w:rFonts w:ascii="Times New Roman" w:eastAsia="Times New Roman" w:hAnsi="Times New Roman"/>
          <w:bCs/>
          <w:sz w:val="28"/>
          <w:szCs w:val="28"/>
        </w:rPr>
        <w:t>я</w:t>
      </w:r>
      <w:r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вакантн</w:t>
      </w:r>
      <w:r w:rsidRPr="00F54D08">
        <w:rPr>
          <w:rFonts w:ascii="Times New Roman" w:eastAsia="Times New Roman" w:hAnsi="Times New Roman"/>
          <w:bCs/>
          <w:sz w:val="28"/>
          <w:szCs w:val="28"/>
        </w:rPr>
        <w:t>ых</w:t>
      </w:r>
      <w:r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</w:t>
      </w:r>
      <w:r w:rsidRPr="00F54D08">
        <w:rPr>
          <w:rFonts w:ascii="Times New Roman" w:eastAsia="Times New Roman" w:hAnsi="Times New Roman"/>
          <w:bCs/>
          <w:sz w:val="28"/>
          <w:szCs w:val="28"/>
        </w:rPr>
        <w:t xml:space="preserve">ей </w:t>
      </w:r>
      <w:r w:rsidRPr="00F54D0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proofErr w:type="spellStart"/>
      <w:r w:rsidR="002C4E2B">
        <w:rPr>
          <w:rFonts w:ascii="Times New Roman" w:eastAsia="Times New Roman" w:hAnsi="Times New Roman"/>
          <w:bCs/>
          <w:sz w:val="28"/>
          <w:szCs w:val="28"/>
        </w:rPr>
        <w:t>Камчатстате</w:t>
      </w:r>
      <w:proofErr w:type="spellEnd"/>
      <w:r w:rsidR="002C4E2B">
        <w:rPr>
          <w:rFonts w:ascii="Times New Roman" w:eastAsia="Times New Roman" w:hAnsi="Times New Roman"/>
          <w:bCs/>
          <w:sz w:val="28"/>
          <w:szCs w:val="28"/>
        </w:rPr>
        <w:t>, объявленного 30 октября 2018 года.</w:t>
      </w:r>
    </w:p>
    <w:p w:rsidR="002C4E2B" w:rsidRPr="00F54D08" w:rsidRDefault="002C4E2B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Конкурс состоится в здании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Камчатстата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 адресу: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. Петропавловск-Камчатский,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Кроноцкая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14,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30</w:t>
      </w:r>
      <w:r w:rsidR="00522E6B">
        <w:rPr>
          <w:rFonts w:ascii="Times New Roman" w:eastAsia="Times New Roman" w:hAnsi="Times New Roman"/>
          <w:bCs/>
          <w:sz w:val="28"/>
          <w:szCs w:val="28"/>
        </w:rPr>
        <w:t xml:space="preserve">4. </w:t>
      </w:r>
    </w:p>
    <w:p w:rsidR="00F54D08" w:rsidRPr="00F54D08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D08" w:rsidRPr="00F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D08"/>
    <w:rsid w:val="00295768"/>
    <w:rsid w:val="002C4E2B"/>
    <w:rsid w:val="00522E6B"/>
    <w:rsid w:val="00F5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cp:lastPrinted>2018-11-20T22:19:00Z</cp:lastPrinted>
  <dcterms:created xsi:type="dcterms:W3CDTF">2018-11-20T21:43:00Z</dcterms:created>
  <dcterms:modified xsi:type="dcterms:W3CDTF">2018-11-21T00:03:00Z</dcterms:modified>
</cp:coreProperties>
</file>